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0"/>
        <w:gridCol w:w="10090"/>
      </w:tblGrid>
      <w:tr w:rsidR="00C25845" w:rsidRPr="00DF4D44" w14:paraId="4452F606" w14:textId="77777777" w:rsidTr="004C46EB">
        <w:tc>
          <w:tcPr>
            <w:tcW w:w="177" w:type="pct"/>
            <w:shd w:val="clear" w:color="auto" w:fill="008FD5"/>
          </w:tcPr>
          <w:p w14:paraId="3802170E" w14:textId="77777777" w:rsidR="00C25845" w:rsidRPr="00DF4D44" w:rsidRDefault="00C25845" w:rsidP="0066207B">
            <w:pPr>
              <w:rPr>
                <w:rFonts w:eastAsiaTheme="minorHAnsi"/>
              </w:rPr>
            </w:pPr>
          </w:p>
        </w:tc>
        <w:tc>
          <w:tcPr>
            <w:tcW w:w="4823" w:type="pct"/>
          </w:tcPr>
          <w:p w14:paraId="433B4768" w14:textId="77777777" w:rsidR="00C25845" w:rsidRPr="00957F89" w:rsidRDefault="00C25845" w:rsidP="0066207B">
            <w:pPr>
              <w:rPr>
                <w:rFonts w:eastAsiaTheme="minorHAnsi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  <w:insideH w:val="single" w:sz="4" w:space="0" w:color="E9E9E9"/>
                <w:insideV w:val="single" w:sz="4" w:space="0" w:color="E9E9E9"/>
              </w:tblBorders>
              <w:shd w:val="clear" w:color="auto" w:fill="E9E9E9"/>
              <w:tblLayout w:type="fixed"/>
              <w:tblLook w:val="04A0" w:firstRow="1" w:lastRow="0" w:firstColumn="1" w:lastColumn="0" w:noHBand="0" w:noVBand="1"/>
            </w:tblPr>
            <w:tblGrid>
              <w:gridCol w:w="5316"/>
              <w:gridCol w:w="4764"/>
            </w:tblGrid>
            <w:tr w:rsidR="00C25845" w:rsidRPr="00DF4D44" w14:paraId="27F0CDA7" w14:textId="77777777" w:rsidTr="00E946F0">
              <w:trPr>
                <w:trHeight w:val="429"/>
              </w:trPr>
              <w:tc>
                <w:tcPr>
                  <w:tcW w:w="5316" w:type="dxa"/>
                  <w:shd w:val="clear" w:color="auto" w:fill="E9E9E9"/>
                </w:tcPr>
                <w:p w14:paraId="29FDDEC5" w14:textId="77777777" w:rsidR="003B6E0F" w:rsidRPr="004979C9" w:rsidRDefault="003B6E0F" w:rsidP="003B6E0F">
                  <w:pPr>
                    <w:spacing w:before="240"/>
                    <w:rPr>
                      <w:rFonts w:eastAsiaTheme="minorHAnsi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eastAsiaTheme="minorHAnsi"/>
                      <w:noProof/>
                      <w:color w:val="000000" w:themeColor="text1"/>
                      <w:sz w:val="36"/>
                      <w:szCs w:val="36"/>
                    </w:rPr>
                    <w:t>Preston Tighe</w:t>
                  </w:r>
                </w:p>
                <w:p w14:paraId="3755212C" w14:textId="77777777" w:rsidR="00C25845" w:rsidRPr="004979C9" w:rsidRDefault="00C25845" w:rsidP="0066207B">
                  <w:pPr>
                    <w:rPr>
                      <w:rFonts w:eastAsiaTheme="minorHAnsi"/>
                      <w:i/>
                      <w:color w:val="7F7F7F" w:themeColor="text1" w:themeTint="80"/>
                      <w:szCs w:val="18"/>
                    </w:rPr>
                  </w:pPr>
                  <w:r>
                    <w:rPr>
                      <w:rFonts w:eastAsiaTheme="minorHAnsi"/>
                      <w:i/>
                      <w:noProof/>
                      <w:color w:val="7F7F7F" w:themeColor="text1" w:themeTint="80"/>
                      <w:szCs w:val="18"/>
                    </w:rPr>
                    <w:t>Software Engineer @ Facebook, Marriott, USA Palm</w:t>
                  </w:r>
                </w:p>
                <w:p w14:paraId="3E926230" w14:textId="77777777" w:rsidR="00C25845" w:rsidRPr="00DF4D44" w:rsidRDefault="00C25845" w:rsidP="0066207B">
                  <w:pPr>
                    <w:rPr>
                      <w:rFonts w:eastAsiaTheme="minorHAnsi"/>
                    </w:rPr>
                  </w:pPr>
                </w:p>
                <w:tbl>
                  <w:tblPr>
                    <w:tblStyle w:val="TableGrid"/>
                    <w:tblW w:w="5157" w:type="dxa"/>
                    <w:tblInd w:w="15" w:type="dxa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  <w:insideH w:val="single" w:sz="2" w:space="0" w:color="E9E9E9"/>
                      <w:insideV w:val="single" w:sz="2" w:space="0" w:color="E9E9E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6"/>
                    <w:gridCol w:w="3441"/>
                  </w:tblGrid>
                  <w:tr w:rsidR="00A530A1" w:rsidRPr="006407F4" w14:paraId="1E6164BD" w14:textId="77777777" w:rsidTr="004C46EB">
                    <w:trPr>
                      <w:trHeight w:val="382"/>
                    </w:trPr>
                    <w:tc>
                      <w:tcPr>
                        <w:tcW w:w="1716" w:type="dxa"/>
                      </w:tcPr>
                      <w:p w14:paraId="074BCDE6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Phone</w:t>
                        </w:r>
                        <w:r w:rsidRPr="006407F4">
                          <w:rPr>
                            <w:rFonts w:eastAsiaTheme="minorHAnsi"/>
                          </w:rPr>
                          <w:t>:</w:t>
                        </w:r>
                      </w:p>
                    </w:tc>
                    <w:tc>
                      <w:tcPr>
                        <w:tcW w:w="3440" w:type="dxa"/>
                      </w:tcPr>
                      <w:p w14:paraId="02269CFE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214-937-9538</w:t>
                        </w:r>
                      </w:p>
                    </w:tc>
                  </w:tr>
                  <w:tr w:rsidR="00A530A1" w:rsidRPr="006407F4" w14:paraId="420C88BD" w14:textId="77777777" w:rsidTr="004C46EB">
                    <w:trPr>
                      <w:trHeight w:val="382"/>
                    </w:trPr>
                    <w:tc>
                      <w:tcPr>
                        <w:tcW w:w="1716" w:type="dxa"/>
                      </w:tcPr>
                      <w:p w14:paraId="21ED2CC2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Websites</w:t>
                        </w:r>
                        <w:r w:rsidRPr="006407F4">
                          <w:rPr>
                            <w:rFonts w:eastAsiaTheme="minorHAnsi"/>
                          </w:rPr>
                          <w:t>:</w:t>
                        </w:r>
                      </w:p>
                    </w:tc>
                    <w:tc>
                      <w:tcPr>
                        <w:tcW w:w="3440" w:type="dxa"/>
                      </w:tcPr>
                      <w:p w14:paraId="22DAE193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Portfolio: https://prestontighe.com/</w:t>
                          <w:br/>
                          <w:t>Github: https://github.com/prestontighe</w:t>
                        </w:r>
                      </w:p>
                    </w:tc>
                  </w:tr>
                  <w:tr w:rsidR="00A530A1" w:rsidRPr="006407F4" w14:paraId="1D7D1C4D" w14:textId="77777777" w:rsidTr="004C46EB">
                    <w:trPr>
                      <w:trHeight w:val="382"/>
                    </w:trPr>
                    <w:tc>
                      <w:tcPr>
                        <w:tcW w:w="1716" w:type="dxa"/>
                      </w:tcPr>
                      <w:p w14:paraId="454BCE09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Linked In</w:t>
                        </w:r>
                        <w:r w:rsidRPr="006407F4">
                          <w:rPr>
                            <w:rFonts w:eastAsiaTheme="minorHAnsi"/>
                          </w:rPr>
                          <w:t>:</w:t>
                        </w:r>
                      </w:p>
                    </w:tc>
                    <w:tc>
                      <w:tcPr>
                        <w:tcW w:w="3440" w:type="dxa"/>
                      </w:tcPr>
                      <w:p w14:paraId="082C1061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https://linkedin.com/in/prestontighe/</w:t>
                        </w:r>
                      </w:p>
                    </w:tc>
                  </w:tr>
                  <w:tr w:rsidR="00A530A1" w:rsidRPr="006407F4" w14:paraId="035B3D0A" w14:textId="77777777" w:rsidTr="004C46EB">
                    <w:trPr>
                      <w:trHeight w:val="382"/>
                    </w:trPr>
                    <w:tc>
                      <w:tcPr>
                        <w:tcW w:w="1716" w:type="dxa"/>
                      </w:tcPr>
                      <w:p w14:paraId="6DEF7AF6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Email</w:t>
                        </w:r>
                        <w:r w:rsidRPr="006407F4">
                          <w:rPr>
                            <w:rFonts w:eastAsiaTheme="minorHAnsi"/>
                          </w:rPr>
                          <w:t xml:space="preserve">:      </w:t>
                        </w:r>
                      </w:p>
                    </w:tc>
                    <w:tc>
                      <w:tcPr>
                        <w:tcW w:w="3440" w:type="dxa"/>
                      </w:tcPr>
                      <w:p w14:paraId="174D163F" w14:textId="77777777" w:rsidR="00A530A1" w:rsidRPr="006407F4" w:rsidRDefault="00A530A1" w:rsidP="00DC5379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eastAsiaTheme="minorHAnsi"/>
                            <w:noProof/>
                          </w:rPr>
                          <w:t>jobs@prestontighe.com</w:t>
                        </w:r>
                      </w:p>
                    </w:tc>
                  </w:tr>
                </w:tbl>
                <w:p w14:paraId="5E94179A" w14:textId="77777777" w:rsidR="00C25845" w:rsidRPr="00A530A1" w:rsidRDefault="00C25845" w:rsidP="0066207B">
                  <w:pPr>
                    <w:rPr>
                      <w:rFonts w:eastAsiaTheme="minorHAnsi"/>
                      <w:sz w:val="6"/>
                      <w:szCs w:val="6"/>
                    </w:rPr>
                  </w:pPr>
                </w:p>
                <w:p w14:paraId="2D87ACEC" w14:textId="77777777" w:rsidR="00A530A1" w:rsidRPr="00DF4D44" w:rsidRDefault="00A530A1" w:rsidP="0066207B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4764" w:type="dxa"/>
                  <w:shd w:val="clear" w:color="auto" w:fill="E9E9E9"/>
                </w:tcPr>
                <w:p w14:paraId="3917EDBF" w14:textId="77777777" w:rsidR="004C46EB" w:rsidRDefault="004C46EB" w:rsidP="008776FE">
                  <w:pPr>
                    <w:spacing w:before="60"/>
                    <w:rPr>
                      <w:color w:val="000000" w:themeColor="text1"/>
                    </w:rPr>
                  </w:pPr>
                </w:p>
                <w:p>
                  <w:r>
                    <w:t xml:space="preserve">Skilled at NodeJS, ReactJS, NestJS, NextJS, GraphQL, Javascript, Angular, Docker, AWS Lambda, Serverless framework, AWS SES SNS Gateway, and several other AWS services</w:t>
                  </w:r>
                </w:p>
                <w:p>
                  <w:r>
                    <w:br/>
                  </w:r>
                </w:p>
                <w:p>
                  <w:r>
                    <w:t xml:space="preserve">Open to frontend, backend, and full stack web software engineer roles</w:t>
                  </w:r>
                </w:p>
              </w:tc>
            </w:tr>
          </w:tbl>
          <w:p w14:paraId="536CE07A" w14:textId="77777777" w:rsidR="00C25845" w:rsidRDefault="00C25845" w:rsidP="0066207B">
            <w:pPr>
              <w:ind w:left="57"/>
            </w:pPr>
          </w:p>
          <w:tbl>
            <w:tblPr>
              <w:tblStyle w:val="TableGrid"/>
              <w:tblW w:w="5000" w:type="pc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7840"/>
            </w:tblGrid>
            <w:tr w:rsidR="00CE0C3D" w:rsidRPr="006C5B7A" w14:paraId="1F1329C9" w14:textId="77777777" w:rsidTr="004C46EB">
              <w:tc>
                <w:tcPr>
                  <w:tcW w:w="1111" w:type="pct"/>
                  <w:shd w:val="clear" w:color="auto" w:fill="008FD5"/>
                </w:tcPr>
                <w:p w14:paraId="41469256" w14:textId="77777777" w:rsidR="00CE0C3D" w:rsidRPr="00A67344" w:rsidRDefault="00CE0C3D" w:rsidP="0066207B">
                  <w:pPr>
                    <w:rPr>
                      <w:color w:val="999999"/>
                      <w:sz w:val="8"/>
                      <w:szCs w:val="8"/>
                    </w:rPr>
                  </w:pPr>
                </w:p>
              </w:tc>
              <w:tc>
                <w:tcPr>
                  <w:tcW w:w="3889" w:type="pct"/>
                  <w:vMerge w:val="restart"/>
                </w:tcPr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USA Palm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Jan 2014 - Present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Spearheaded the full development of the eCommerce platform for the USA Palm clothing brand.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Designed and built a custom website on the Shopify platform, incorporating several advanced integrations and tailored development solutions to meet specific business needs.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Developed a custom wholesale Shopify app using modern technologies to automate the generation and payment of wholesale orders, streamlining operations and enhancing user experience.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Built a warehouse management system to manage 8k+ returns, 60k+ inventory items, and 6k+ warehouse bins.</w:t>
                  </w:r>
                </w:p>
                <w:p>
                  <w:r>
                    <w:rPr>
                      <w:b/>
                    </w:rPr>
                    <w:rPr>
                      <w:u w:val="single"/>
                    </w:rPr>
                    <w:t xml:space="preserve">Stack:</w:t>
                  </w:r>
                  <w:r>
                    <w:t xml:space="preserve"> ReactJS, NodeJS, AWS Lambda DynamoDB SES SNS Gateway Cloudformation, Webpack, Serverless framework, Shopify, MySQL, Postgres, Prisma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LDS Church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July 2024 - Jan 2025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Maintained and enhanced a tool for integrating Facebook leads with another platform, ensuring seamless data flow and reliability.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Developed a React/Next.js frontend to manage and perform actions across multiple mission pages, leads, and forms, improving user efficiency.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Optimized workflows by modifying existing AWS Lambda functions and creating new ones, significantly enhancing processing speed and team productivity.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ReactJS, NodeJS, NextJS, AWS Lambda/SQS/SES/SNS/DynamoDB/Cloudwatch, Jest, Postgres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Marriott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Aug 2023 - July 2024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Led the development of a greenfield project to modernize legacy applications used by front desk hotel staff, enhancing efficiency and user experience.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Developed a robust backend using NestJS, GraphQL and NodeJS to seamlessly integrate with multiple Marriott APIs, including reservation, payment, and rewards systems.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Designed and implemented a user-friendly frontend UI, transforming Figma designs into a responsive React/Next.js application with custom, brand-aligned components.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NodeJS, NestJS, GraphQL, NextJS, vite, NX, Jest, Postgres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Facebook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Dec 2020 - Aug 2023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Full-stack development for CMMS (Computerized Maintenance Management System) and inventory teams at Facebook, driving efficiency and reliability in asset and inventory management.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Developed and maintained features for preventative and ad-hoc maintenance workflows, resolving critical bugs and enhancing overall system performance.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Built a dynamic forms system enabling site engineers to efficiently complete and track tasks, streamlining maintenance operations.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Designed and implemented a process flow to recycle and repurpose RAM sticks from deprecated Facebook servers, optimizing resource utilization at scale.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ReactJS, GraphQL, Hack/PHP, Typescript/Flow, Redux, Relay, MySQL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Malauzai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Jan 2020 - Dec 2020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Developed Node.js APIs for Malauzai, a platform powering web and mobile banking solutions for banks and credit unions.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Created multiple adapters to enable seamless connections between the monolithic backend API and core banking systems of financial institutions.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Modernized the deployment pipeline by transitioning from Rackspace to Azure DevOps, improving deployment efficiency and scalability.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Migrated numerous adapters and backend APIs to serverless functions, enhancing performance, maintainability, and cost efficiency.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NodeJS, Typescript, Swagger, Express, AWS, Azure, MySQL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Rentpath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Apr 2019 - Dec 2019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Developed GraphQL APIs for RentPath, the company behind ApartmentGuide.com and Rent.com, to streamline data access and improve performance.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Integrated multiple RESTful microservices from various teams into a single GraphQL API using graphql-js, powering RentPath's ApartmentGuide.com product.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Designed and implemented 37 primary GraphQL resource types, enabling robust and scalable data models for backend operations.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Built the largest and most complex resource type (listing), featuring over 100 fields to support detailed property data and functionality.</w:t>
                  </w:r>
                </w:p>
                <w:p>
                  <w:r>
                    <w:rPr>
                      <w:u w:val="single"/>
                    </w:rPr>
                    <w:t xml:space="preserve">Stack</w:t>
                  </w:r>
                  <w:r>
                    <w:t xml:space="preserve">: GraphQL, ReactJS, NodeJS, Webpack, Typescript, Redux, Nightwatch, MySQL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Projekt202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Jul 2018 - Mar 2019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Developed front-end web components for projekt202, a mobile and web app development agency.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Created a web dashboard in Angular for Southwest Airlines pilots, enabling them to bid on flight schedules efficiently and intuitively.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Built custom directives and components for Vindicia.com using AngularJS, modernizing their front-end functionality.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Streamlined the build process by transitioning from Grunt to Webpack, improving performance and maintainability.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ReactJS, Angular, AngularJS, NodeJS, AWS, Webpack, Typescript, Ngrx, MySQL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Bottle Rocket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Feb 2018 - Jul 2018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Developed front-end web components for Bottle Rocket, a mobile and web app development agency, as part of a contract role.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Built React.js components for Visible.com, a Verizon-backed startup offering a $40/month phone plan with unlimited data, calls, and texts, enhancing user experience and functionality.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ReactJS, NodeJS, AWS, Webpack, Typescript, Redux, MySQL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iOLAP, Inc.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Sep 2017 - Feb 2018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Developed full-stack components from the ground up using cutting-edge tech stacks, driving innovation and efficiency.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Designed and built an Uber-like marketplace for doctors to quickly and securely verify drug test results on-demand.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Created an Electron app to analyze EKG results, helping determine whether heart patients can safely be discharged after complications.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ReactJS, NodeJS, GraphQL, AWS Lambda, Webpack, Polymer, Electron, Redux, Apollo, Prisma, MySQL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Verizon Cloud Platform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May 2017 - Aug 2017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Developed front-end components for multiple services using React and Webpack, delivering efficient and scalable solutions.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Built and maintained a Node.js backend API, supporting seamless integration with front-end services.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Created key components for the main pages of the Verizon Cloud Platform website, enhancing user experience and functionality.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ReactJS, NodeJS, Webpack, Docker, Mobx, CircleCI, Jest, Enzyme, MySQL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dashed" w:sz="4" w:space="0" w:color="D9D9D9" w:themeColor="background1" w:themeShade="D9"/>
                      <w:left w:val="dashed" w:sz="4" w:space="0" w:color="D9D9D9" w:themeColor="background1" w:themeShade="D9"/>
                      <w:bottom w:val="dashed" w:sz="4" w:space="0" w:color="D9D9D9" w:themeColor="background1" w:themeShade="D9"/>
                      <w:right w:val="dashed" w:sz="4" w:space="0" w:color="D9D9D9" w:themeColor="background1" w:themeShade="D9"/>
                      <w:insideH w:val="dashed" w:sz="4" w:space="0" w:color="D9D9D9" w:themeColor="background1" w:themeShade="D9"/>
                      <w:insideV w:val="dashed" w:sz="4" w:space="0" w:color="D9D9D9" w:themeColor="background1" w:themeShade="D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9"/>
                  </w:tblGrid>
                  <w:tr w:rsidR="00CE0C3D" w:rsidRPr="002978DB" w14:paraId="3559545D" w14:textId="77777777" w:rsidTr="004C46EB">
                    <w:tc>
                      <w:tcPr>
                        <w:tcW w:w="7349" w:type="dxa"/>
                        <w:tcBorders>
                          <w:top w:val="dashed" w:sz="4" w:space="0" w:color="FFFFFF" w:themeColor="background1"/>
                          <w:left w:val="dashed" w:sz="4" w:space="0" w:color="FFFFFF" w:themeColor="background1"/>
                          <w:right w:val="dashed" w:sz="4" w:space="0" w:color="FFFFFF" w:themeColor="background1"/>
                          <w:tr2bl w:val="dashed" w:sz="4" w:space="0" w:color="FFFFFF" w:themeColor="background1"/>
                        </w:tcBorders>
                      </w:tcPr>
                      <w:p w14:paraId="7E950121" w14:textId="77777777" w:rsidR="00CE0C3D" w:rsidRPr="002978DB" w:rsidRDefault="00CE0C3D" w:rsidP="0066207B">
                        <w:pPr>
                          <w:rPr>
                            <w:rFonts w:eastAsiaTheme="minorHAnsi"/>
                            <w:b/>
                            <w:sz w:val="4"/>
                            <w:szCs w:val="4"/>
                          </w:rPr>
                        </w:pP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  <w:r w:rsidRPr="002978DB">
                          <w:rPr>
                            <w:rFonts w:eastAsiaTheme="minorHAnsi"/>
                            <w:b/>
                          </w:rPr>
                          <w:softHyphen/>
                        </w:r>
                      </w:p>
                    </w:tc>
                  </w:tr>
                </w:tbl>
                <w:p w14:paraId="3F06338D" w14:textId="77777777" w:rsidR="00CE0C3D" w:rsidRPr="00902D64" w:rsidRDefault="00CE0C3D" w:rsidP="0066207B">
                  <w:pPr>
                    <w:rPr>
                      <w:rFonts w:eastAsiaTheme="minorHAnsi"/>
                      <w:b/>
                      <w:sz w:val="6"/>
                      <w:szCs w:val="6"/>
                    </w:rPr>
                  </w:pPr>
                </w:p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Virtuals IO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 w14:paraId="26FBEA40" w14:textId="77777777" w:rsidR="00CE0C3D" w:rsidRPr="009004F6" w:rsidRDefault="00CE0C3D" w:rsidP="0066207B">
                        <w:pPr>
                          <w:spacing w:before="60" w:after="60"/>
                          <w:jc w:val="right"/>
                          <w:rPr>
                            <w:rFonts w:cs="Lucida Grande"/>
                            <w:smallCaps/>
                            <w:color w:val="999999"/>
                            <w:szCs w:val="18"/>
                          </w:rPr>
                        </w:pPr>
                        <w:r>
                          <w:rPr>
                            <w:rFonts w:cs="Lucida Grande"/>
                            <w:smallCaps/>
                            <w:noProof/>
                            <w:color w:val="999999"/>
                            <w:szCs w:val="18"/>
                          </w:rPr>
                          <w:t>Jan 2013 - Aug 2017</w:t>
                        </w:r>
                      </w:p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Software Engineer</w:t>
                  </w:r>
                </w:p>
                <w:p>
                  <w:r>
                    <w:t xml:space="preserve">Designed and developed an escrow-style online marketplace for virtual goods and services, accumulating over 1,000 development hours and processing $2 million in transactions.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Created a custom backend API using PHP, enabling merchants to seamlessly sell virtual goods on-site and through the platform.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Built a comprehensive frontend marketplace for buyers and merchants, delivering a user-friendly and feature-rich experience using EmberJS.</w:t>
                  </w:r>
                </w:p>
                <w:p>
                  <w:pPr>
                    <w:pStyle w:val="ListBullet"/>
                    <w:numPr>
                      <w:ilvl w:val="0"/>
                      <w:numId w:val="1"/>
                    </w:numPr>
                  </w:pPr>
                  <w:r>
                    <w:t xml:space="preserve">Integrated 10+ payment methods and developed advanced features such as custom deliveries, listing alerts, marketing banner creation, merchant feedback, payouts, escrow transactions, and an internal Virtuals IO wallet system.</w:t>
                  </w:r>
                </w:p>
                <w:p>
                  <w:r>
                    <w:rPr>
                      <w:u w:val="single"/>
                    </w:rPr>
                    <w:t xml:space="preserve">Stack:</w:t>
                  </w:r>
                  <w:r>
                    <w:t xml:space="preserve"> EmberJS, Docker, PHP, Python, NodeJS, Grunt, AWS, MySQL. More in skills sections.</w:t>
                  </w:r>
                </w:p>
                <w:p w14:paraId="7D14B93C" w14:textId="77777777" w:rsidR="00CE0C3D" w:rsidRPr="0000538F" w:rsidRDefault="00CE0C3D" w:rsidP="0066207B">
                  <w:pPr>
                    <w:rPr>
                      <w:rFonts w:cs="Lucida Grande"/>
                      <w:noProof/>
                      <w:sz w:val="12"/>
                      <w:szCs w:val="12"/>
                    </w:rPr>
                  </w:pPr>
                </w:p>
              </w:tc>
            </w:tr>
            <w:tr w:rsidR="00CE0C3D" w:rsidRPr="006C5B7A" w14:paraId="64BAB1A8" w14:textId="77777777" w:rsidTr="004C46EB">
              <w:tc>
                <w:tcPr>
                  <w:tcW w:w="1111" w:type="pct"/>
                </w:tcPr>
                <w:p w14:paraId="3D36C894" w14:textId="77777777" w:rsidR="00CE0C3D" w:rsidRPr="009551A5" w:rsidRDefault="00CE0C3D" w:rsidP="0066207B">
                  <w:pPr>
                    <w:spacing w:before="120"/>
                    <w:rPr>
                      <w:b/>
                      <w:color w:val="008FD5"/>
                    </w:rPr>
                  </w:pPr>
                  <w:r>
                    <w:rPr>
                      <w:rFonts w:eastAsiaTheme="minorHAnsi"/>
                      <w:b/>
                      <w:noProof/>
                      <w:color w:val="008FD5"/>
                    </w:rPr>
                    <w:t>Experience</w:t>
                  </w:r>
                </w:p>
              </w:tc>
              <w:tc>
                <w:tcPr>
                  <w:tcW w:w="3889" w:type="pct"/>
                  <w:vMerge/>
                </w:tcPr>
                <w:p w14:paraId="79B9B752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eGrid"/>
              <w:tblW w:w="5000" w:type="pc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7840"/>
            </w:tblGrid>
            <w:tr w:rsidR="00CE0C3D" w:rsidRPr="006C5B7A" w14:paraId="1F1329C9" w14:textId="77777777" w:rsidTr="004C46EB">
              <w:tc>
                <w:tcPr>
                  <w:tcW w:w="1111" w:type="pct"/>
                  <w:shd w:val="clear" w:color="auto" w:fill="008FD5"/>
                </w:tcPr>
                <w:p w14:paraId="41469256" w14:textId="77777777" w:rsidR="00CE0C3D" w:rsidRPr="00A67344" w:rsidRDefault="00CE0C3D" w:rsidP="0066207B">
                  <w:pPr>
                    <w:rPr>
                      <w:color w:val="999999"/>
                      <w:sz w:val="8"/>
                      <w:szCs w:val="8"/>
                    </w:rPr>
                  </w:pPr>
                </w:p>
              </w:tc>
              <w:tc>
                <w:tcPr>
                  <w:tcW w:w="3889" w:type="pct"/>
                  <w:vMerge w:val="restart"/>
                </w:tcPr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tbl>
                  <w:tblPr>
                    <w:tblW w:w="4955" w:type="pct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5"/>
                    <w:gridCol w:w="2381"/>
                  </w:tblGrid>
                  <w:tr w:rsidR="00CE0C3D" w:rsidRPr="009004F6" w14:paraId="736D77D4" w14:textId="77777777" w:rsidTr="004C46EB">
                    <w:tc>
                      <w:tcPr>
                        <w:tcW w:w="3420" w:type="pct"/>
                        <w:tcMar>
                          <w:left w:w="0" w:type="dxa"/>
                          <w:right w:w="0" w:type="dxa"/>
                        </w:tcMar>
                      </w:tcPr>
                      <w:p w14:paraId="740CA34D" w14:textId="77777777" w:rsidR="00CE0C3D" w:rsidRPr="00A67344" w:rsidRDefault="00CE0C3D" w:rsidP="0066207B">
                        <w:pPr>
                          <w:spacing w:before="60"/>
                          <w:rPr>
                            <w:rFonts w:cs="Lucida Grande"/>
                            <w:color w:val="2D2E19"/>
                            <w:sz w:val="24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4"/>
                            <w:lang w:val="en-US"/>
                          </w:rPr>
                          <w:t>Southern Methodist University</w:t>
                        </w:r>
                      </w:p>
                    </w:tc>
                    <w:tc>
                      <w:tcPr>
                        <w:tcW w:w="1580" w:type="pct"/>
                        <w:tcMar>
                          <w:left w:w="0" w:type="dxa"/>
                          <w:right w:w="0" w:type="dxa"/>
                        </w:tcMar>
                      </w:tcPr>
                      <w:p/>
                    </w:tc>
                  </w:tr>
                </w:tbl>
                <w:p w14:paraId="2C3D86A5" w14:textId="77777777" w:rsidR="00CE0C3D" w:rsidRPr="001932CF" w:rsidRDefault="00CE0C3D" w:rsidP="0066207B">
                  <w:pPr>
                    <w:spacing w:before="60"/>
                    <w:rPr>
                      <w:rFonts w:eastAsiaTheme="minorHAnsi"/>
                      <w:color w:val="BFBFBF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noProof/>
                      <w:color w:val="BFBFBF"/>
                      <w:sz w:val="22"/>
                      <w:szCs w:val="22"/>
                    </w:rPr>
                    <w:t>Bachelor of Science (BS), Computer Science</w:t>
                  </w:r>
                </w:p>
                <w:p w14:paraId="7D14B93C" w14:textId="77777777" w:rsidR="00CE0C3D" w:rsidRPr="0000538F" w:rsidRDefault="00CE0C3D" w:rsidP="0066207B">
                  <w:pPr>
                    <w:rPr>
                      <w:rFonts w:cs="Lucida Grande"/>
                      <w:noProof/>
                      <w:sz w:val="12"/>
                      <w:szCs w:val="12"/>
                    </w:rPr>
                  </w:pPr>
                </w:p>
              </w:tc>
            </w:tr>
            <w:tr w:rsidR="00CE0C3D" w:rsidRPr="006C5B7A" w14:paraId="64BAB1A8" w14:textId="77777777" w:rsidTr="004C46EB">
              <w:tc>
                <w:tcPr>
                  <w:tcW w:w="1111" w:type="pct"/>
                </w:tcPr>
                <w:p w14:paraId="3D36C894" w14:textId="77777777" w:rsidR="00CE0C3D" w:rsidRPr="009551A5" w:rsidRDefault="00CE0C3D" w:rsidP="0066207B">
                  <w:pPr>
                    <w:spacing w:before="120"/>
                    <w:rPr>
                      <w:b/>
                      <w:color w:val="008FD5"/>
                    </w:rPr>
                  </w:pPr>
                  <w:r>
                    <w:rPr>
                      <w:rFonts w:eastAsiaTheme="minorHAnsi"/>
                      <w:b/>
                      <w:noProof/>
                      <w:color w:val="008FD5"/>
                    </w:rPr>
                    <w:t>Education</w:t>
                  </w:r>
                </w:p>
              </w:tc>
              <w:tc>
                <w:tcPr>
                  <w:tcW w:w="3889" w:type="pct"/>
                  <w:vMerge/>
                </w:tcPr>
                <w:p w14:paraId="79B9B752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eGrid"/>
              <w:tblW w:w="5000" w:type="pc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7840"/>
            </w:tblGrid>
            <w:tr w:rsidR="00CE0C3D" w:rsidRPr="006C5B7A" w14:paraId="1F1329C9" w14:textId="77777777" w:rsidTr="004C46EB">
              <w:tc>
                <w:tcPr>
                  <w:tcW w:w="1111" w:type="pct"/>
                  <w:shd w:val="clear" w:color="auto" w:fill="008FD5"/>
                </w:tcPr>
                <w:p w14:paraId="41469256" w14:textId="77777777" w:rsidR="00CE0C3D" w:rsidRPr="00A67344" w:rsidRDefault="00CE0C3D" w:rsidP="0066207B">
                  <w:pPr>
                    <w:rPr>
                      <w:color w:val="999999"/>
                      <w:sz w:val="8"/>
                      <w:szCs w:val="8"/>
                    </w:rPr>
                  </w:pPr>
                </w:p>
              </w:tc>
              <w:tc>
                <w:tcPr>
                  <w:tcW w:w="3889" w:type="pct"/>
                  <w:vMerge w:val="restart"/>
                </w:tcPr>
                <w:p w14:paraId="0ACD4348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6"/>
                      <w:szCs w:val="6"/>
                    </w:rPr>
                  </w:pPr>
                </w:p>
                <w:p>
                  <w:r>
                    <w:rPr>
                      <w:u w:val="single"/>
                    </w:rPr>
                    <w:t xml:space="preserve">Languages</w:t>
                  </w:r>
                  <w:r>
                    <w:t xml:space="preserve">: NodeJS, Javascript, GraphQL, HTML, CSS, MySQL, SQL, Hack, Python, Java, PHP, Postgres</w:t>
                  </w:r>
                </w:p>
                <w:p>
                  <w:r>
                    <w:rPr>
                      <w:u w:val="single"/>
                    </w:rPr>
                    <w:t xml:space="preserve">Amazon Web Services (AWS):</w:t>
                  </w:r>
                  <w:r>
                    <w:t xml:space="preserve"> Lambda, API Gateway, DynamoDB, Cloud Formation, EC2, S3, RDS, VPC, CloudFront, ElastiCache, Beanstalk, ECS, Route 53, CloudWatch, SNS, CloudWatch, SES, SQS</w:t>
                  </w:r>
                </w:p>
                <w:p>
                  <w:r>
                    <w:rPr>
                      <w:u w:val="single"/>
                    </w:rPr>
                    <w:t xml:space="preserve">Programs:</w:t>
                  </w:r>
                  <w:r>
                    <w:t xml:space="preserve"> VSCode, Webstorm, PyCharm, PhpStorm</w:t>
                  </w:r>
                </w:p>
                <w:p>
                  <w:r>
                    <w:rPr>
                      <w:u w:val="single"/>
                    </w:rPr>
                    <w:t xml:space="preserve">Project Management:</w:t>
                  </w:r>
                  <w:r>
                    <w:t xml:space="preserve"> Teams, CircleCI, Trello, Git, Kanboard, Github, Agile/Scrum, Jenkins, JIRA, Confluence, Asana, Zendesk, CI/CD, SDLC, Teamwork, Workchat</w:t>
                  </w:r>
                </w:p>
                <w:p>
                  <w:r>
                    <w:rPr>
                      <w:u w:val="single"/>
                    </w:rPr>
                    <w:t xml:space="preserve">Libraries/Frameworks:</w:t>
                  </w:r>
                  <w:r>
                    <w:t xml:space="preserve"> ReactJS, NestJS, NextJS, EmberJS, Serverless, Angular, AngularJS, Polymer, Docker, Webpack, Auth0, Jest, Enzyme, jQuery, jQuery UI, jQuery Mobile, Bootstrap, Highcharts.js, Handlebars, Emblem, RabbitMQ, ES6, Babel, Less, GruntJS, Bower, NPM, Graphcool, Prisma, Apollo, Netlify, Vercel, Relay, Redux, NX, elasticsearch, Kafka, Plaid</w:t>
                  </w:r>
                </w:p>
                <w:p>
                  <w:r>
                    <w:rPr>
                      <w:u w:val="single"/>
                    </w:rPr>
                    <w:t xml:space="preserve">APIs:</w:t>
                  </w:r>
                  <w:r>
                    <w:t xml:space="preserve"> Docker Cloud, Google, MailChimp, Twilio, Wistia, SiftScience, Dwolla, Paypal, Paysafecard, Algolia, Coinbase, IronMQ, Balanced, Stripe, New Relic, Dynatrace, Datadog</w:t>
                  </w:r>
                </w:p>
                <w:p>
                  <w:r>
                    <w:rPr>
                      <w:u w:val="single"/>
                    </w:rPr>
                    <w:t xml:space="preserve">Other</w:t>
                  </w:r>
                  <w:r>
                    <w:t xml:space="preserve">: Linux, OOP, Big Data, programmer, developer, UI/UX, end-to-end testing, databases, KYC, CICD, GraphQL federation</w:t>
                  </w:r>
                </w:p>
                <w:p>
                  <w:r>
                    <w:t xml:space="preserve">Last updated: 4/16/2025</w:t>
                  </w:r>
                </w:p>
                <w:p w14:paraId="7D14B93C" w14:textId="77777777" w:rsidR="00CE0C3D" w:rsidRPr="0000538F" w:rsidRDefault="00CE0C3D" w:rsidP="0066207B">
                  <w:pPr>
                    <w:rPr>
                      <w:rFonts w:cs="Lucida Grande"/>
                      <w:noProof/>
                      <w:sz w:val="12"/>
                      <w:szCs w:val="12"/>
                    </w:rPr>
                  </w:pPr>
                </w:p>
              </w:tc>
            </w:tr>
            <w:tr w:rsidR="00CE0C3D" w:rsidRPr="006C5B7A" w14:paraId="64BAB1A8" w14:textId="77777777" w:rsidTr="004C46EB">
              <w:tc>
                <w:tcPr>
                  <w:tcW w:w="1111" w:type="pct"/>
                </w:tcPr>
                <w:p w14:paraId="3D36C894" w14:textId="77777777" w:rsidR="00CE0C3D" w:rsidRPr="009551A5" w:rsidRDefault="00CE0C3D" w:rsidP="0066207B">
                  <w:pPr>
                    <w:spacing w:before="120"/>
                    <w:rPr>
                      <w:b/>
                      <w:color w:val="008FD5"/>
                    </w:rPr>
                  </w:pPr>
                  <w:r>
                    <w:rPr>
                      <w:rFonts w:eastAsiaTheme="minorHAnsi"/>
                      <w:b/>
                      <w:noProof/>
                      <w:color w:val="008FD5"/>
                    </w:rPr>
                    <w:t>Skills</w:t>
                  </w:r>
                </w:p>
              </w:tc>
              <w:tc>
                <w:tcPr>
                  <w:tcW w:w="3889" w:type="pct"/>
                  <w:vMerge/>
                </w:tcPr>
                <w:p w14:paraId="79B9B752" w14:textId="77777777" w:rsidR="00CE0C3D" w:rsidRPr="006C5B7A" w:rsidRDefault="00CE0C3D" w:rsidP="0066207B">
                  <w:pPr>
                    <w:rPr>
                      <w:rFonts w:cs="Lucida Grande"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6267D493" w14:textId="77777777" w:rsidR="00C25845" w:rsidRPr="009519EF" w:rsidRDefault="00C25845" w:rsidP="00743389">
            <w:pPr>
              <w:ind w:left="57"/>
              <w:rPr>
                <w:rFonts w:eastAsiaTheme="minorHAnsi"/>
                <w:sz w:val="6"/>
                <w:szCs w:val="6"/>
              </w:rPr>
            </w:pPr>
          </w:p>
        </w:tc>
      </w:tr>
    </w:tbl>
    <w:sectPr w:rsidR="00F413D8" w:rsidRPr="00F84E61" w:rsidSect="00B706F6">
      <w:footerReference w:type="even" r:id="rId8"/>
      <w:footerReference w:type="default" r:id="rId9"/>
      <w:pgSz w:w="11900" w:h="16840"/>
      <w:pgMar w:top="720" w:right="720" w:bottom="720" w:left="72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77B55" w14:textId="77777777" w:rsidR="00CF45EC" w:rsidRDefault="00CF45EC" w:rsidP="0087587E">
      <w:pPr>
        <w:spacing w:line="240" w:lineRule="auto"/>
      </w:pPr>
      <w:r>
        <w:separator/>
      </w:r>
    </w:p>
  </w:endnote>
  <w:endnote w:type="continuationSeparator" w:id="0">
    <w:p w14:paraId="1B2B4D0E" w14:textId="77777777" w:rsidR="00CF45EC" w:rsidRDefault="00CF45EC" w:rsidP="00875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EC298" w14:textId="77777777" w:rsidR="00CE2B9E" w:rsidRDefault="00AD1166" w:rsidP="008D40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BF285" w14:textId="77777777" w:rsidR="00CE2B9E" w:rsidRDefault="00CF45EC" w:rsidP="0004361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D86E" w14:textId="65714A28" w:rsidR="00B24324" w:rsidRPr="00B24324" w:rsidRDefault="00B24324" w:rsidP="00B706F6">
    <w:pPr>
      <w:pStyle w:val="Footer"/>
      <w:tabs>
        <w:tab w:val="clear" w:pos="9026"/>
        <w:tab w:val="right" w:pos="9684"/>
      </w:tabs>
      <w:ind w:right="360"/>
      <w:jc w:val="right"/>
      <w:rPr>
        <w:rFonts w:ascii="Candara" w:hAnsi="Candara" w:cs="Times New Roman"/>
        <w:color w:val="808080" w:themeColor="background1" w:themeShade="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251FC" w14:textId="77777777" w:rsidR="00CF45EC" w:rsidRDefault="00CF45EC" w:rsidP="0087587E">
      <w:pPr>
        <w:spacing w:line="240" w:lineRule="auto"/>
      </w:pPr>
      <w:r>
        <w:separator/>
      </w:r>
    </w:p>
  </w:footnote>
  <w:footnote w:type="continuationSeparator" w:id="0">
    <w:p w14:paraId="4218A5D4" w14:textId="77777777" w:rsidR="00CF45EC" w:rsidRDefault="00CF45EC" w:rsidP="008758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D0C3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FDAE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4E63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992F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1663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EA6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B641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A667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B3E8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645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F844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831FE1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4"/>
    <w:rsid w:val="000011D9"/>
    <w:rsid w:val="00035019"/>
    <w:rsid w:val="00066147"/>
    <w:rsid w:val="00072E07"/>
    <w:rsid w:val="00072F0F"/>
    <w:rsid w:val="00075F98"/>
    <w:rsid w:val="0007637A"/>
    <w:rsid w:val="00093FBC"/>
    <w:rsid w:val="000A087C"/>
    <w:rsid w:val="000D696B"/>
    <w:rsid w:val="00104EE9"/>
    <w:rsid w:val="0010620B"/>
    <w:rsid w:val="001128E2"/>
    <w:rsid w:val="00157717"/>
    <w:rsid w:val="001621C5"/>
    <w:rsid w:val="001735A0"/>
    <w:rsid w:val="001932CF"/>
    <w:rsid w:val="001A1210"/>
    <w:rsid w:val="001A1F15"/>
    <w:rsid w:val="001C5BD2"/>
    <w:rsid w:val="001D688C"/>
    <w:rsid w:val="001F6E03"/>
    <w:rsid w:val="0020255E"/>
    <w:rsid w:val="002310C0"/>
    <w:rsid w:val="00244EEE"/>
    <w:rsid w:val="002555D2"/>
    <w:rsid w:val="00257BB9"/>
    <w:rsid w:val="002660C1"/>
    <w:rsid w:val="00267499"/>
    <w:rsid w:val="00274441"/>
    <w:rsid w:val="002978DB"/>
    <w:rsid w:val="00341058"/>
    <w:rsid w:val="00366095"/>
    <w:rsid w:val="00395B98"/>
    <w:rsid w:val="003B6E0F"/>
    <w:rsid w:val="003E5FCC"/>
    <w:rsid w:val="004004CA"/>
    <w:rsid w:val="004213FC"/>
    <w:rsid w:val="00424422"/>
    <w:rsid w:val="004244F2"/>
    <w:rsid w:val="00426B04"/>
    <w:rsid w:val="004861BF"/>
    <w:rsid w:val="004979C9"/>
    <w:rsid w:val="004A2D51"/>
    <w:rsid w:val="004B3DB4"/>
    <w:rsid w:val="004C46EB"/>
    <w:rsid w:val="004D6A6C"/>
    <w:rsid w:val="004E27CC"/>
    <w:rsid w:val="004F470B"/>
    <w:rsid w:val="00540B77"/>
    <w:rsid w:val="00561314"/>
    <w:rsid w:val="00595E02"/>
    <w:rsid w:val="005D112F"/>
    <w:rsid w:val="006057E7"/>
    <w:rsid w:val="00611152"/>
    <w:rsid w:val="006111AD"/>
    <w:rsid w:val="00616B6C"/>
    <w:rsid w:val="006407F4"/>
    <w:rsid w:val="00650BDE"/>
    <w:rsid w:val="00665C00"/>
    <w:rsid w:val="00692122"/>
    <w:rsid w:val="00695755"/>
    <w:rsid w:val="006971C1"/>
    <w:rsid w:val="006A4F59"/>
    <w:rsid w:val="006D20C3"/>
    <w:rsid w:val="006D6E27"/>
    <w:rsid w:val="00703B6C"/>
    <w:rsid w:val="00712810"/>
    <w:rsid w:val="00743389"/>
    <w:rsid w:val="007519A5"/>
    <w:rsid w:val="007538C0"/>
    <w:rsid w:val="0075618F"/>
    <w:rsid w:val="00786CFC"/>
    <w:rsid w:val="0079063A"/>
    <w:rsid w:val="00794D0A"/>
    <w:rsid w:val="00822FA6"/>
    <w:rsid w:val="0087587E"/>
    <w:rsid w:val="008776FE"/>
    <w:rsid w:val="008A256B"/>
    <w:rsid w:val="008B7880"/>
    <w:rsid w:val="008C2F27"/>
    <w:rsid w:val="008D0DE9"/>
    <w:rsid w:val="008E476B"/>
    <w:rsid w:val="008E6759"/>
    <w:rsid w:val="008F7968"/>
    <w:rsid w:val="009005A0"/>
    <w:rsid w:val="00902D64"/>
    <w:rsid w:val="009458BD"/>
    <w:rsid w:val="009519EF"/>
    <w:rsid w:val="009551A5"/>
    <w:rsid w:val="00957F89"/>
    <w:rsid w:val="00981C99"/>
    <w:rsid w:val="009D5C63"/>
    <w:rsid w:val="00A530A1"/>
    <w:rsid w:val="00A64354"/>
    <w:rsid w:val="00A67344"/>
    <w:rsid w:val="00A87E72"/>
    <w:rsid w:val="00A901F4"/>
    <w:rsid w:val="00AD1166"/>
    <w:rsid w:val="00AD227D"/>
    <w:rsid w:val="00AE13CA"/>
    <w:rsid w:val="00AE21F8"/>
    <w:rsid w:val="00AF4DFD"/>
    <w:rsid w:val="00B24324"/>
    <w:rsid w:val="00B34324"/>
    <w:rsid w:val="00B3589D"/>
    <w:rsid w:val="00B465E5"/>
    <w:rsid w:val="00B706F6"/>
    <w:rsid w:val="00B84886"/>
    <w:rsid w:val="00BD5FDC"/>
    <w:rsid w:val="00C00812"/>
    <w:rsid w:val="00C103A5"/>
    <w:rsid w:val="00C17A6D"/>
    <w:rsid w:val="00C25845"/>
    <w:rsid w:val="00C55AAF"/>
    <w:rsid w:val="00C71201"/>
    <w:rsid w:val="00CB4972"/>
    <w:rsid w:val="00CE0C3D"/>
    <w:rsid w:val="00CF45EC"/>
    <w:rsid w:val="00D24576"/>
    <w:rsid w:val="00D263BA"/>
    <w:rsid w:val="00D57BBC"/>
    <w:rsid w:val="00D73BE9"/>
    <w:rsid w:val="00DA6743"/>
    <w:rsid w:val="00DB22CA"/>
    <w:rsid w:val="00DD32AD"/>
    <w:rsid w:val="00DF1DAB"/>
    <w:rsid w:val="00DF41AD"/>
    <w:rsid w:val="00DF4D44"/>
    <w:rsid w:val="00E225C4"/>
    <w:rsid w:val="00E257BB"/>
    <w:rsid w:val="00E62D56"/>
    <w:rsid w:val="00E946F0"/>
    <w:rsid w:val="00ED74D0"/>
    <w:rsid w:val="00EE5A5A"/>
    <w:rsid w:val="00EE6B60"/>
    <w:rsid w:val="00EE7A0D"/>
    <w:rsid w:val="00EF5CE6"/>
    <w:rsid w:val="00F17EDC"/>
    <w:rsid w:val="00F82AF2"/>
    <w:rsid w:val="00F84E61"/>
    <w:rsid w:val="00F94829"/>
    <w:rsid w:val="00FB19AA"/>
    <w:rsid w:val="00FD2091"/>
    <w:rsid w:val="00FD3990"/>
    <w:rsid w:val="00FD708D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83A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BB9"/>
    <w:pPr>
      <w:spacing w:line="288" w:lineRule="auto"/>
    </w:pPr>
    <w:rPr>
      <w:color w:val="595959" w:themeColor="text1" w:themeTint="A6"/>
      <w:sz w:val="18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C55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C55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uiPriority w:val="9"/>
    <w:semiHidden/>
    <w:unhideWhenUsed/>
    <w:qFormat/>
    <w:rsid w:val="00C55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</w:rPr>
  </w:style>
  <w:style w:type="paragraph" w:styleId="Heading4">
    <w:name w:val="heading 4"/>
    <w:aliases w:val="Heading4"/>
    <w:basedOn w:val="Normal"/>
    <w:next w:val="Normal"/>
    <w:link w:val="Heading4Char"/>
    <w:uiPriority w:val="9"/>
    <w:semiHidden/>
    <w:unhideWhenUsed/>
    <w:qFormat/>
    <w:rsid w:val="00C55A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aliases w:val="Heading5"/>
    <w:basedOn w:val="Normal"/>
    <w:next w:val="Normal"/>
    <w:link w:val="Heading5Char"/>
    <w:uiPriority w:val="9"/>
    <w:semiHidden/>
    <w:unhideWhenUsed/>
    <w:qFormat/>
    <w:rsid w:val="00C55A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aliases w:val="Heading6"/>
    <w:basedOn w:val="Normal"/>
    <w:next w:val="Normal"/>
    <w:link w:val="Heading6Char"/>
    <w:uiPriority w:val="9"/>
    <w:semiHidden/>
    <w:unhideWhenUsed/>
    <w:qFormat/>
    <w:rsid w:val="00C55A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F7968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DF4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D44"/>
  </w:style>
  <w:style w:type="table" w:styleId="TableGrid">
    <w:name w:val="Table Grid"/>
    <w:basedOn w:val="TableNormal"/>
    <w:uiPriority w:val="59"/>
    <w:rsid w:val="00DF4D44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F4D44"/>
  </w:style>
  <w:style w:type="paragraph" w:styleId="Header">
    <w:name w:val="header"/>
    <w:basedOn w:val="Normal"/>
    <w:link w:val="HeaderChar"/>
    <w:uiPriority w:val="99"/>
    <w:unhideWhenUsed/>
    <w:rsid w:val="008758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7E"/>
    <w:rPr>
      <w:color w:val="595959" w:themeColor="text1" w:themeTint="A6"/>
      <w:sz w:val="18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C55AAF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C55AAF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Quote">
    <w:name w:val="Quote"/>
    <w:aliases w:val="quote"/>
    <w:basedOn w:val="Normal"/>
    <w:next w:val="Normal"/>
    <w:link w:val="QuoteChar"/>
    <w:uiPriority w:val="29"/>
    <w:qFormat/>
    <w:rsid w:val="00C55AAF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 Char"/>
    <w:basedOn w:val="DefaultParagraphFont"/>
    <w:link w:val="Quote"/>
    <w:uiPriority w:val="29"/>
    <w:rsid w:val="00C55AAF"/>
    <w:rPr>
      <w:i/>
      <w:iCs/>
      <w:color w:val="404040" w:themeColor="text1" w:themeTint="BF"/>
      <w:sz w:val="18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9"/>
    <w:semiHidden/>
    <w:rsid w:val="00C55AAF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4Char">
    <w:name w:val="Heading 4 Char"/>
    <w:aliases w:val="Heading4 Char"/>
    <w:basedOn w:val="DefaultParagraphFont"/>
    <w:link w:val="Heading4"/>
    <w:uiPriority w:val="9"/>
    <w:semiHidden/>
    <w:rsid w:val="00C55AAF"/>
    <w:rPr>
      <w:rFonts w:asciiTheme="majorHAnsi" w:eastAsiaTheme="majorEastAsia" w:hAnsiTheme="majorHAnsi" w:cstheme="majorBidi"/>
      <w:i/>
      <w:iCs/>
      <w:color w:val="A5A5A5" w:themeColor="accent1" w:themeShade="BF"/>
      <w:sz w:val="18"/>
    </w:rPr>
  </w:style>
  <w:style w:type="character" w:customStyle="1" w:styleId="Heading5Char">
    <w:name w:val="Heading 5 Char"/>
    <w:aliases w:val="Heading5 Char"/>
    <w:basedOn w:val="DefaultParagraphFont"/>
    <w:link w:val="Heading5"/>
    <w:uiPriority w:val="9"/>
    <w:semiHidden/>
    <w:rsid w:val="00C55AAF"/>
    <w:rPr>
      <w:rFonts w:asciiTheme="majorHAnsi" w:eastAsiaTheme="majorEastAsia" w:hAnsiTheme="majorHAnsi" w:cstheme="majorBidi"/>
      <w:color w:val="A5A5A5" w:themeColor="accent1" w:themeShade="BF"/>
      <w:sz w:val="18"/>
    </w:rPr>
  </w:style>
  <w:style w:type="character" w:customStyle="1" w:styleId="Heading6Char">
    <w:name w:val="Heading 6 Char"/>
    <w:aliases w:val="Heading6 Char"/>
    <w:basedOn w:val="DefaultParagraphFont"/>
    <w:link w:val="Heading6"/>
    <w:uiPriority w:val="9"/>
    <w:semiHidden/>
    <w:rsid w:val="00C55AAF"/>
    <w:rPr>
      <w:rFonts w:asciiTheme="majorHAnsi" w:eastAsiaTheme="majorEastAsia" w:hAnsiTheme="majorHAnsi" w:cstheme="majorBidi"/>
      <w:color w:val="6E6E6E" w:themeColor="accent1" w:themeShade="7F"/>
      <w:sz w:val="18"/>
    </w:rPr>
  </w:style>
  <w:style w:type="paragraph" w:customStyle="1" w:styleId="code">
    <w:name w:val="code"/>
    <w:basedOn w:val="HTMLPreformatted"/>
    <w:qFormat/>
    <w:rsid w:val="006971C1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1C1"/>
    <w:pPr>
      <w:spacing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1C1"/>
    <w:rPr>
      <w:rFonts w:ascii="Courier" w:hAnsi="Courier"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6EFBC-B6C7-3A4E-8591-B644587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958</Words>
  <Characters>5462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Bharani Muthukumaraswamy</cp:lastModifiedBy>
  <cp:revision>115</cp:revision>
  <dcterms:created xsi:type="dcterms:W3CDTF">2015-10-28T12:44:00Z</dcterms:created>
  <dcterms:modified xsi:type="dcterms:W3CDTF">2017-04-07T17:30:00Z</dcterms:modified>
  <cp:category/>
</cp:coreProperties>
</file>